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8B1" w:rsidRDefault="00C028B1" w:rsidP="00C028B1">
      <w:r>
        <w:t>Выступление председателя СНТ С.Ф. Воронцовой на конференции, организованной ОО «Российское объединение домохозяйств и землепользователей»</w:t>
      </w:r>
      <w:r>
        <w:t xml:space="preserve">, с </w:t>
      </w:r>
      <w:bookmarkStart w:id="0" w:name="_GoBack"/>
      <w:bookmarkEnd w:id="0"/>
      <w:r>
        <w:t>46 минуты</w:t>
      </w:r>
    </w:p>
    <w:p w:rsidR="0062579B" w:rsidRDefault="00C028B1">
      <w:hyperlink r:id="rId4" w:history="1">
        <w:r w:rsidRPr="00BA5DDE">
          <w:rPr>
            <w:rStyle w:val="a3"/>
          </w:rPr>
          <w:t>https://www.youtube.com/watch?v=kx-78bXlYO4</w:t>
        </w:r>
      </w:hyperlink>
    </w:p>
    <w:p w:rsidR="00C028B1" w:rsidRDefault="00C028B1"/>
    <w:sectPr w:rsidR="00C0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B1"/>
    <w:rsid w:val="0062579B"/>
    <w:rsid w:val="00C0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AC95"/>
  <w15:chartTrackingRefBased/>
  <w15:docId w15:val="{C7254043-CA72-46D5-A866-78BB96FC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8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2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x-78bXlY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Панкратова</dc:creator>
  <cp:keywords/>
  <dc:description/>
  <cp:lastModifiedBy>Лариса Панкратова</cp:lastModifiedBy>
  <cp:revision>1</cp:revision>
  <dcterms:created xsi:type="dcterms:W3CDTF">2023-06-28T14:36:00Z</dcterms:created>
  <dcterms:modified xsi:type="dcterms:W3CDTF">2023-06-28T14:38:00Z</dcterms:modified>
</cp:coreProperties>
</file>